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0EA" w:rsidRPr="001D20EA" w:rsidRDefault="001D20EA" w:rsidP="001D20EA">
      <w:pPr>
        <w:shd w:val="clear" w:color="auto" w:fill="FFFFFF"/>
        <w:tabs>
          <w:tab w:val="left" w:pos="2970"/>
          <w:tab w:val="center" w:pos="46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  <w:r w:rsidRPr="001D20EA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ZAŁĄCZNIK NR 3 DO OPIW</w:t>
      </w:r>
    </w:p>
    <w:p w:rsidR="001D20EA" w:rsidRPr="001D20EA" w:rsidRDefault="001D20EA" w:rsidP="001D20EA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D20EA" w:rsidRPr="001D20EA" w:rsidRDefault="001D20EA" w:rsidP="001D20E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D20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WYKONAWCY / WYKONAWCY WSPÓLNIE UBIEGAJĄCEGO </w:t>
      </w:r>
      <w:r w:rsidRPr="001D20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SIĘ O ZAMÓWIENIE</w:t>
      </w:r>
    </w:p>
    <w:p w:rsidR="001D20EA" w:rsidRPr="001D20EA" w:rsidRDefault="001D20EA" w:rsidP="001D2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D20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 niepodleganiu wykluczeniu z postępowania na podstawie art. 7 ust. 1 ustawy z dnia </w:t>
      </w:r>
      <w:r w:rsidRPr="001D20EA">
        <w:rPr>
          <w:rFonts w:ascii="Times New Roman" w:eastAsia="Calibri" w:hAnsi="Times New Roman" w:cs="Times New Roman"/>
          <w:b/>
          <w:bCs/>
          <w:sz w:val="24"/>
          <w:szCs w:val="24"/>
        </w:rPr>
        <w:br/>
        <w:t xml:space="preserve">13 kwietnia 2022 r. o szczególnych rozwiązaniach w zakresie przeciwdziałania wspieraniu agresji na Ukrainę oraz służących ochronie bezpieczeństwa narodowego (Dz.U. poz. 835) oraz art. 5k rozporządzenia Rady (UE) 833/2014 z dnia 31 lipca 2014 r. dotyczącego środków ograniczających w związku z działaniami Rosji destabilizującymi sytuację na Ukrainie </w:t>
      </w:r>
      <w:r w:rsidRPr="001D20EA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Pr="001D20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(Dz.U. L 229 z 31.7.2014, s. 1–11, z </w:t>
      </w:r>
      <w:proofErr w:type="spellStart"/>
      <w:r w:rsidRPr="001D20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późn</w:t>
      </w:r>
      <w:proofErr w:type="spellEnd"/>
      <w:r w:rsidRPr="001D20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zm.)</w:t>
      </w:r>
    </w:p>
    <w:p w:rsidR="001D20EA" w:rsidRPr="001D20EA" w:rsidRDefault="001D20EA" w:rsidP="001D20E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D20EA" w:rsidRPr="001D20EA" w:rsidRDefault="001D20EA" w:rsidP="001D20E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D20EA" w:rsidRPr="001D20EA" w:rsidRDefault="001D20EA" w:rsidP="001D20EA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1D20E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…………………………………………………………………………………………………...</w:t>
      </w:r>
    </w:p>
    <w:p w:rsidR="001D20EA" w:rsidRPr="001D20EA" w:rsidRDefault="001D20EA" w:rsidP="001D20EA">
      <w:pPr>
        <w:suppressAutoHyphens/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1D20E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(pełna nazwa i adres Wykonawcy)</w:t>
      </w:r>
    </w:p>
    <w:p w:rsidR="001D20EA" w:rsidRPr="001D20EA" w:rsidRDefault="001D20EA" w:rsidP="001D20EA">
      <w:pPr>
        <w:autoSpaceDE w:val="0"/>
        <w:autoSpaceDN w:val="0"/>
        <w:adjustRightInd w:val="0"/>
        <w:spacing w:after="0" w:line="274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1D20EA" w:rsidRPr="001D20EA" w:rsidRDefault="001D20EA" w:rsidP="001D20EA">
      <w:pPr>
        <w:autoSpaceDE w:val="0"/>
        <w:autoSpaceDN w:val="0"/>
        <w:adjustRightInd w:val="0"/>
        <w:spacing w:after="0" w:line="27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D20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Oświadczam, że Wykonawca</w:t>
      </w:r>
      <w:r w:rsidRPr="001D20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postępowaniu o udzielenie zamówienia publicznego prowadzonego przez Lotnicze Pogotowie Ratunkowego pn. „</w:t>
      </w:r>
      <w:r w:rsidRPr="001D20EA">
        <w:rPr>
          <w:rFonts w:ascii="Times New Roman" w:eastAsia="Times New Roman" w:hAnsi="Times New Roman" w:cs="Times New Roman"/>
          <w:sz w:val="24"/>
          <w:szCs w:val="24"/>
          <w:lang w:eastAsia="pl-PL"/>
        </w:rPr>
        <w:t>Opracowanie dokumentacji projektowo-kosztorysowej budowy bazy HEMS Lotniczego Pogotowia Ratunkowego w Koszalinie z infrastrukturą towarzyszącą i wyposażeniem oraz przebudową drogi dojazdowej do bazy</w:t>
      </w:r>
      <w:r w:rsidRPr="001D20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” (nr postępowania: ZP/4/I/2026):</w:t>
      </w:r>
    </w:p>
    <w:p w:rsidR="001D20EA" w:rsidRPr="001D20EA" w:rsidRDefault="001D20EA" w:rsidP="001D20EA">
      <w:pPr>
        <w:autoSpaceDE w:val="0"/>
        <w:autoSpaceDN w:val="0"/>
        <w:adjustRightInd w:val="0"/>
        <w:spacing w:after="0" w:line="27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1D20EA" w:rsidRPr="001D20EA" w:rsidRDefault="001D20EA" w:rsidP="001D20EA">
      <w:pPr>
        <w:numPr>
          <w:ilvl w:val="0"/>
          <w:numId w:val="1"/>
        </w:numPr>
        <w:autoSpaceDE w:val="0"/>
        <w:autoSpaceDN w:val="0"/>
        <w:adjustRightInd w:val="0"/>
        <w:spacing w:after="0" w:line="274" w:lineRule="auto"/>
        <w:ind w:left="426"/>
        <w:jc w:val="both"/>
        <w:rPr>
          <w:rFonts w:ascii="Times New Roman" w:eastAsia="Calibri" w:hAnsi="Times New Roman" w:cs="Times New Roman"/>
          <w:spacing w:val="4"/>
          <w:sz w:val="24"/>
          <w:szCs w:val="24"/>
        </w:rPr>
      </w:pPr>
      <w:r w:rsidRPr="001D20EA">
        <w:rPr>
          <w:rFonts w:ascii="Times New Roman" w:eastAsia="Calibri" w:hAnsi="Times New Roman" w:cs="Times New Roman"/>
          <w:b/>
          <w:spacing w:val="4"/>
          <w:sz w:val="24"/>
          <w:szCs w:val="24"/>
        </w:rPr>
        <w:t>podlega / nie podlega*</w:t>
      </w:r>
      <w:r w:rsidRPr="001D20EA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wykluczeniu z postępowania na podstawie art. 7 ust. 1 ustawy </w:t>
      </w:r>
      <w:r w:rsidRPr="001D20EA">
        <w:rPr>
          <w:rFonts w:ascii="Times New Roman" w:eastAsia="Calibri" w:hAnsi="Times New Roman" w:cs="Times New Roman"/>
          <w:spacing w:val="4"/>
          <w:sz w:val="24"/>
          <w:szCs w:val="24"/>
        </w:rPr>
        <w:br/>
        <w:t>z dnia 13 kwietnia 2022 r. o szczególnych rozwiązaniach w zakresie przeciwdziałania wspieraniu agresji na Ukrainę oraz służących ochronie bezpieczeństwa narodowego;</w:t>
      </w:r>
    </w:p>
    <w:p w:rsidR="001D20EA" w:rsidRPr="001D20EA" w:rsidRDefault="001D20EA" w:rsidP="001D20EA">
      <w:pPr>
        <w:autoSpaceDE w:val="0"/>
        <w:autoSpaceDN w:val="0"/>
        <w:adjustRightInd w:val="0"/>
        <w:spacing w:after="0" w:line="274" w:lineRule="auto"/>
        <w:ind w:left="426"/>
        <w:jc w:val="both"/>
        <w:rPr>
          <w:rFonts w:ascii="Times New Roman" w:eastAsia="Calibri" w:hAnsi="Times New Roman" w:cs="Times New Roman"/>
          <w:spacing w:val="4"/>
          <w:sz w:val="24"/>
          <w:szCs w:val="24"/>
        </w:rPr>
      </w:pPr>
    </w:p>
    <w:p w:rsidR="001D20EA" w:rsidRPr="001D20EA" w:rsidRDefault="001D20EA" w:rsidP="001D20EA">
      <w:pPr>
        <w:numPr>
          <w:ilvl w:val="0"/>
          <w:numId w:val="1"/>
        </w:numPr>
        <w:autoSpaceDE w:val="0"/>
        <w:autoSpaceDN w:val="0"/>
        <w:adjustRightInd w:val="0"/>
        <w:spacing w:after="0" w:line="274" w:lineRule="auto"/>
        <w:ind w:left="426"/>
        <w:jc w:val="both"/>
        <w:rPr>
          <w:rFonts w:ascii="Times New Roman" w:eastAsia="Calibri" w:hAnsi="Times New Roman" w:cs="Times New Roman"/>
          <w:spacing w:val="4"/>
          <w:sz w:val="24"/>
          <w:szCs w:val="24"/>
        </w:rPr>
      </w:pPr>
      <w:r w:rsidRPr="001D20EA">
        <w:rPr>
          <w:rFonts w:ascii="Times New Roman" w:eastAsia="Calibri" w:hAnsi="Times New Roman" w:cs="Times New Roman"/>
          <w:b/>
          <w:spacing w:val="4"/>
          <w:sz w:val="24"/>
          <w:szCs w:val="24"/>
        </w:rPr>
        <w:t>podlega / nie podlega*</w:t>
      </w:r>
      <w:r w:rsidRPr="001D20EA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wykluczeniu z postępowania na podstawie art. 5k rozporządzenia Rady (UE) 833/2014 z dnia 31 lipca 2014 r. dotyczącego środków ograniczających </w:t>
      </w:r>
      <w:r w:rsidRPr="001D20EA">
        <w:rPr>
          <w:rFonts w:ascii="Times New Roman" w:eastAsia="Calibri" w:hAnsi="Times New Roman" w:cs="Times New Roman"/>
          <w:spacing w:val="4"/>
          <w:sz w:val="24"/>
          <w:szCs w:val="24"/>
        </w:rPr>
        <w:br/>
        <w:t>w związku z działaniami Rosji destabilizującymi sytuację na Ukrainie</w:t>
      </w:r>
      <w:r w:rsidRPr="001D20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1D20EA" w:rsidRPr="001D20EA" w:rsidRDefault="001D20EA" w:rsidP="001D20EA">
      <w:pPr>
        <w:spacing w:line="276" w:lineRule="auto"/>
        <w:rPr>
          <w:rFonts w:ascii="Times New Roman" w:eastAsia="Calibri" w:hAnsi="Times New Roman" w:cs="Times New Roman"/>
          <w:i/>
          <w:color w:val="000000"/>
          <w:szCs w:val="20"/>
          <w:lang w:eastAsia="ar-SA"/>
        </w:rPr>
      </w:pPr>
    </w:p>
    <w:p w:rsidR="001D20EA" w:rsidRPr="001D20EA" w:rsidRDefault="001D20EA" w:rsidP="001D20EA">
      <w:pPr>
        <w:spacing w:line="276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  <w:r w:rsidRPr="001D20EA">
        <w:rPr>
          <w:rFonts w:ascii="Times New Roman" w:eastAsia="Calibri" w:hAnsi="Times New Roman" w:cs="Times New Roman"/>
          <w:i/>
          <w:color w:val="000000"/>
          <w:szCs w:val="20"/>
          <w:lang w:eastAsia="ar-SA"/>
        </w:rPr>
        <w:t>* niepotrzebne skreślić</w:t>
      </w:r>
    </w:p>
    <w:p w:rsidR="001D20EA" w:rsidRPr="001D20EA" w:rsidRDefault="001D20EA" w:rsidP="001D20EA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1D20EA" w:rsidRPr="001D20EA" w:rsidRDefault="001D20EA" w:rsidP="001D20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D20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podwykonawcy, na którego przypada ponad 10% wartości zamówienia:</w:t>
      </w:r>
    </w:p>
    <w:p w:rsidR="001D20EA" w:rsidRPr="001D20EA" w:rsidRDefault="001D20EA" w:rsidP="001D20E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D20E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</w:p>
    <w:p w:rsidR="001D20EA" w:rsidRPr="001D20EA" w:rsidRDefault="001D20EA" w:rsidP="001D20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</w:p>
    <w:p w:rsidR="001D20EA" w:rsidRPr="001D20EA" w:rsidRDefault="001D20EA" w:rsidP="001D2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20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 stosunku do następującego podmiotu, będącego podwykonawcą, na którego przypada ponad 10% wartości zamówienia: </w:t>
      </w:r>
    </w:p>
    <w:p w:rsidR="001D20EA" w:rsidRPr="001D20EA" w:rsidRDefault="001D20EA" w:rsidP="001D2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20EA" w:rsidRPr="001D20EA" w:rsidRDefault="001D20EA" w:rsidP="001D2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20E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………………………………………………………………………………………….………..</w:t>
      </w:r>
    </w:p>
    <w:p w:rsidR="001D20EA" w:rsidRPr="001D20EA" w:rsidRDefault="001D20EA" w:rsidP="001D20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D20E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(podać pełną nazwę/firmę, adres, a także w zależności od podmiotu: NIP/PESEL, KRS/</w:t>
      </w:r>
      <w:proofErr w:type="spellStart"/>
      <w:r w:rsidRPr="001D20E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1D20E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1D20EA" w:rsidRPr="001D20EA" w:rsidRDefault="001D20EA" w:rsidP="001D2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20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zachodzą / nie zachodzą</w:t>
      </w:r>
      <w:r w:rsidRPr="001D20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 podstawy wykluczenia z postępowania o udzielenie zamówienia przewidziane w art. 5k </w:t>
      </w:r>
      <w:r w:rsidRPr="001D20EA">
        <w:rPr>
          <w:rFonts w:ascii="Times New Roman" w:eastAsia="Calibri" w:hAnsi="Times New Roman" w:cs="Times New Roman"/>
          <w:spacing w:val="4"/>
          <w:sz w:val="24"/>
          <w:szCs w:val="24"/>
        </w:rPr>
        <w:t>rozporządzenia Rady (UE) 833/2014 z dnia 31 lipca 2014 r. dotyczącego środków ograniczających w związku z działaniami Rosji destabilizującymi sytuację na Ukrainie.</w:t>
      </w:r>
    </w:p>
    <w:p w:rsidR="001D20EA" w:rsidRPr="001D20EA" w:rsidRDefault="001D20EA" w:rsidP="001D2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:rsidR="001D20EA" w:rsidRPr="001D20EA" w:rsidRDefault="001D20EA" w:rsidP="001D20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D20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dostawcy, na którego przypada ponad 10% wartości zamówienia:</w:t>
      </w:r>
    </w:p>
    <w:p w:rsidR="001D20EA" w:rsidRPr="001D20EA" w:rsidRDefault="001D20EA" w:rsidP="001D20E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D20E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UWAGA: wypełnić tylko w przypadku dostawcy, na którego przypada ponad 10% wartości zamówienia. W przypadku więcej niż jednego dostawcy, na którego przypada ponad 10% wartości zamówienia, należy zastosować tyle razy, ile jest to konieczne.</w:t>
      </w:r>
    </w:p>
    <w:p w:rsidR="001D20EA" w:rsidRPr="001D20EA" w:rsidRDefault="001D20EA" w:rsidP="001D20E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en-US" w:eastAsia="pl-PL"/>
        </w:rPr>
      </w:pPr>
    </w:p>
    <w:p w:rsidR="001D20EA" w:rsidRPr="001D20EA" w:rsidRDefault="001D20EA" w:rsidP="001D2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20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 stosunku do następującego podmiotu, będącego dostawcą, na którego przypada ponad 10% wartości zamówienia: </w:t>
      </w:r>
    </w:p>
    <w:p w:rsidR="001D20EA" w:rsidRPr="001D20EA" w:rsidRDefault="001D20EA" w:rsidP="001D2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20EA" w:rsidRPr="001D20EA" w:rsidRDefault="001D20EA" w:rsidP="001D20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20E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…………………………………………………………………….…</w:t>
      </w:r>
      <w:bookmarkStart w:id="0" w:name="_GoBack"/>
      <w:bookmarkEnd w:id="0"/>
    </w:p>
    <w:p w:rsidR="001D20EA" w:rsidRPr="001D20EA" w:rsidRDefault="001D20EA" w:rsidP="001D20E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D20E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(podać pełną nazwę/firmę, adres, a także w zależności od podmiotu: NIP/PESEL, KRS/</w:t>
      </w:r>
      <w:proofErr w:type="spellStart"/>
      <w:r w:rsidRPr="001D20E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1D20E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1D20EA" w:rsidRPr="001D20EA" w:rsidRDefault="001D20EA" w:rsidP="001D20E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1D20EA" w:rsidRPr="001D20EA" w:rsidRDefault="001D20EA" w:rsidP="001D2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20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zachodzą / nie zachodzą</w:t>
      </w:r>
      <w:r w:rsidRPr="001D20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 podstawy wykluczenia z postępowania o udzielenie zamówienia przewidziane w art. 5k </w:t>
      </w:r>
      <w:r w:rsidRPr="001D20EA">
        <w:rPr>
          <w:rFonts w:ascii="Times New Roman" w:eastAsia="Calibri" w:hAnsi="Times New Roman" w:cs="Times New Roman"/>
          <w:spacing w:val="4"/>
          <w:sz w:val="24"/>
          <w:szCs w:val="24"/>
        </w:rPr>
        <w:t>rozporządzenia Rady (UE) 833/2014 z dnia 31 lipca 2014 r. dotyczącego środków ograniczających w związku z działaniami Rosji destabilizującymi sytuację na Ukrainie.</w:t>
      </w:r>
    </w:p>
    <w:p w:rsidR="001D20EA" w:rsidRPr="001D20EA" w:rsidRDefault="001D20EA" w:rsidP="001D20E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pl-PL"/>
        </w:rPr>
      </w:pPr>
    </w:p>
    <w:p w:rsidR="001D20EA" w:rsidRPr="001D20EA" w:rsidRDefault="001D20EA" w:rsidP="001D20EA">
      <w:pPr>
        <w:spacing w:line="276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  <w:r w:rsidRPr="001D20EA">
        <w:rPr>
          <w:rFonts w:ascii="Times New Roman" w:eastAsia="Calibri" w:hAnsi="Times New Roman" w:cs="Times New Roman"/>
          <w:i/>
          <w:color w:val="000000"/>
          <w:szCs w:val="20"/>
          <w:lang w:eastAsia="ar-SA"/>
        </w:rPr>
        <w:t>* niepotrzebne skreślić</w:t>
      </w:r>
    </w:p>
    <w:p w:rsidR="001D20EA" w:rsidRPr="001D20EA" w:rsidRDefault="001D20EA" w:rsidP="001D20EA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1D20EA" w:rsidRPr="001D20EA" w:rsidRDefault="001D20EA" w:rsidP="001D20EA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1D20EA" w:rsidRPr="001D20EA" w:rsidRDefault="001D20EA" w:rsidP="001D2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D20E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dotyczące podanych informacji:</w:t>
      </w:r>
    </w:p>
    <w:p w:rsidR="001D20EA" w:rsidRPr="001D20EA" w:rsidRDefault="001D20EA" w:rsidP="001D2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D20E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Oświadczam, że wszystkie informacje podane w powyższych oświa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dczeniach są aktualne i zgodne </w:t>
      </w:r>
      <w:r w:rsidRPr="001D20E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prawdą oraz zostały przedstawione z pełną świadomością konsekwencji wprowadzenia Zamawiającego w błąd przy przedstawianiu informacji.</w:t>
      </w:r>
    </w:p>
    <w:p w:rsidR="001D20EA" w:rsidRPr="001D20EA" w:rsidRDefault="001D20EA" w:rsidP="001D20EA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1D20EA" w:rsidRPr="001D20EA" w:rsidRDefault="001D20EA" w:rsidP="001D20EA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1D20EA" w:rsidRPr="001D20EA" w:rsidRDefault="001D20EA" w:rsidP="001D20EA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  <w:r w:rsidRPr="001D20EA">
        <w:rPr>
          <w:rFonts w:ascii="Times New Roman" w:eastAsia="Times New Roman" w:hAnsi="Times New Roman" w:cs="Times New Roman"/>
          <w:i/>
          <w:szCs w:val="20"/>
          <w:lang w:eastAsia="pl-PL"/>
        </w:rPr>
        <w:t>Uwaga:</w:t>
      </w:r>
    </w:p>
    <w:p w:rsidR="001D20EA" w:rsidRPr="001D20EA" w:rsidRDefault="001D20EA" w:rsidP="001D20E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  <w:r w:rsidRPr="001D20EA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W przypadku złożenia oferty przez podmioty występujące wspólnie, wymagane oświadczenie winno być złożone przez każdy podmiot. </w:t>
      </w:r>
    </w:p>
    <w:p w:rsidR="001D20EA" w:rsidRPr="001D20EA" w:rsidRDefault="001D20EA" w:rsidP="001D20E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1D20EA" w:rsidRPr="001D20EA" w:rsidRDefault="001D20EA" w:rsidP="001D20E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1D20EA" w:rsidRPr="001D20EA" w:rsidRDefault="001D20EA" w:rsidP="001D20EA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D20EA">
        <w:rPr>
          <w:rFonts w:ascii="Times New Roman" w:eastAsia="Arial Unicode MS" w:hAnsi="Times New Roman" w:cs="Times New Roman"/>
          <w:b/>
          <w:i/>
          <w:u w:val="single"/>
          <w:lang w:eastAsia="pl-PL"/>
        </w:rPr>
        <w:t>Dokument powinien być podpisany kwalifikowanym podpisem elektronicznym przez osoby upoważnione do reprezentowania Wykonawcy.</w:t>
      </w:r>
    </w:p>
    <w:p w:rsidR="00165B20" w:rsidRPr="001D20EA" w:rsidRDefault="00165B20" w:rsidP="001D20EA"/>
    <w:sectPr w:rsidR="00165B20" w:rsidRPr="001D20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0D6BCF"/>
    <w:multiLevelType w:val="hybridMultilevel"/>
    <w:tmpl w:val="6672AF1E"/>
    <w:lvl w:ilvl="0" w:tplc="DCC898E4">
      <w:start w:val="1"/>
      <w:numFmt w:val="bullet"/>
      <w:lvlText w:val="⧠"/>
      <w:lvlJc w:val="left"/>
      <w:pPr>
        <w:ind w:left="783" w:hanging="360"/>
      </w:pPr>
      <w:rPr>
        <w:rFonts w:ascii="Segoe UI Symbol" w:hAnsi="Segoe UI Symbol" w:hint="default"/>
      </w:rPr>
    </w:lvl>
    <w:lvl w:ilvl="1" w:tplc="04150011">
      <w:start w:val="1"/>
      <w:numFmt w:val="decimal"/>
      <w:lvlText w:val="%2)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027"/>
    <w:rsid w:val="00165B20"/>
    <w:rsid w:val="001D20EA"/>
    <w:rsid w:val="00251F11"/>
    <w:rsid w:val="003A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4F33C"/>
  <w15:chartTrackingRefBased/>
  <w15:docId w15:val="{A8165D0F-365E-4FED-83F6-8220500E3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560</Words>
  <Characters>3365</Characters>
  <Application>Microsoft Office Word</Application>
  <DocSecurity>0</DocSecurity>
  <Lines>28</Lines>
  <Paragraphs>7</Paragraphs>
  <ScaleCrop>false</ScaleCrop>
  <Company/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Będziak</dc:creator>
  <cp:keywords/>
  <dc:description/>
  <cp:lastModifiedBy>Michał Będziak</cp:lastModifiedBy>
  <cp:revision>3</cp:revision>
  <dcterms:created xsi:type="dcterms:W3CDTF">2025-09-02T06:32:00Z</dcterms:created>
  <dcterms:modified xsi:type="dcterms:W3CDTF">2026-01-29T10:01:00Z</dcterms:modified>
</cp:coreProperties>
</file>